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34" w:rsidRDefault="007136F3" w:rsidP="00DA2130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</w:t>
      </w:r>
      <w:r w:rsidR="00DA2130">
        <w:rPr>
          <w:rFonts w:asciiTheme="minorHAnsi" w:hAnsiTheme="minorHAnsi" w:cstheme="minorHAnsi"/>
          <w:b/>
          <w:bCs/>
          <w:sz w:val="22"/>
          <w:szCs w:val="22"/>
        </w:rPr>
        <w:t xml:space="preserve"> poprawnie wypełnić wniosek o świadczenie postojowe </w:t>
      </w:r>
      <w:r w:rsidR="008C0334"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 w:rsidR="003110CC">
        <w:rPr>
          <w:rFonts w:asciiTheme="minorHAnsi" w:hAnsiTheme="minorHAnsi" w:cstheme="minorHAnsi"/>
          <w:b/>
          <w:bCs/>
          <w:sz w:val="22"/>
          <w:szCs w:val="22"/>
        </w:rPr>
        <w:t>osób prowadzących działalność gospodarczą</w:t>
      </w:r>
    </w:p>
    <w:p w:rsidR="000603FE" w:rsidRDefault="000603FE" w:rsidP="00DA2130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A2130" w:rsidRPr="00DA2130" w:rsidRDefault="00DA2130" w:rsidP="00DA213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130">
        <w:rPr>
          <w:rFonts w:asciiTheme="minorHAnsi" w:hAnsiTheme="minorHAnsi" w:cstheme="minorHAnsi"/>
          <w:bCs/>
          <w:sz w:val="22"/>
          <w:szCs w:val="22"/>
        </w:rPr>
        <w:t xml:space="preserve">Świadczenie postojowe dla </w:t>
      </w:r>
      <w:r w:rsidR="003110CC">
        <w:rPr>
          <w:rFonts w:asciiTheme="minorHAnsi" w:hAnsiTheme="minorHAnsi" w:cstheme="minorHAnsi"/>
          <w:bCs/>
          <w:sz w:val="22"/>
          <w:szCs w:val="22"/>
        </w:rPr>
        <w:t>osób prowadzących działalność gospodarczą</w:t>
      </w:r>
      <w:r w:rsidR="003110CC" w:rsidRPr="00DA2130">
        <w:rPr>
          <w:rFonts w:asciiTheme="minorHAnsi" w:hAnsiTheme="minorHAnsi" w:cstheme="minorHAnsi"/>
          <w:sz w:val="22"/>
          <w:szCs w:val="22"/>
        </w:rPr>
        <w:t xml:space="preserve"> </w:t>
      </w:r>
      <w:r w:rsidRPr="00DA2130">
        <w:rPr>
          <w:rFonts w:asciiTheme="minorHAnsi" w:hAnsiTheme="minorHAnsi" w:cstheme="minorHAnsi"/>
          <w:sz w:val="22"/>
          <w:szCs w:val="22"/>
        </w:rPr>
        <w:t>to jednorazowe świadczenie w wysokości 2 080 zł albo 1 300 zł, które ma zrekompensować utratę przychodów z prowadzonej działalności gospodarczej.</w:t>
      </w:r>
    </w:p>
    <w:p w:rsidR="00DA2130" w:rsidRPr="00DA2130" w:rsidRDefault="00DA2130" w:rsidP="00DA2130">
      <w:pPr>
        <w:jc w:val="both"/>
        <w:rPr>
          <w:rFonts w:asciiTheme="minorHAnsi" w:hAnsiTheme="minorHAnsi"/>
          <w:sz w:val="22"/>
          <w:szCs w:val="22"/>
        </w:rPr>
      </w:pPr>
      <w:r w:rsidRPr="00DA2130">
        <w:rPr>
          <w:rFonts w:asciiTheme="minorHAnsi" w:hAnsiTheme="minorHAnsi" w:cstheme="minorHAnsi"/>
          <w:sz w:val="22"/>
          <w:szCs w:val="22"/>
        </w:rPr>
        <w:t xml:space="preserve">O takie świadczenie mogą ubiegać się </w:t>
      </w:r>
      <w:r w:rsidRPr="00125DE9">
        <w:rPr>
          <w:rFonts w:asciiTheme="minorHAnsi" w:hAnsiTheme="minorHAnsi" w:cstheme="minorHAnsi"/>
          <w:b/>
          <w:sz w:val="22"/>
          <w:szCs w:val="22"/>
        </w:rPr>
        <w:t xml:space="preserve">osoby </w:t>
      </w:r>
      <w:r w:rsidRPr="00125DE9">
        <w:rPr>
          <w:rFonts w:asciiTheme="minorHAnsi" w:hAnsiTheme="minorHAnsi"/>
          <w:b/>
          <w:sz w:val="22"/>
          <w:szCs w:val="22"/>
        </w:rPr>
        <w:t>prowadzące działalność gospodarczą</w:t>
      </w:r>
      <w:r w:rsidRPr="00DA2130">
        <w:rPr>
          <w:rFonts w:asciiTheme="minorHAnsi" w:hAnsiTheme="minorHAnsi"/>
          <w:sz w:val="22"/>
          <w:szCs w:val="22"/>
        </w:rPr>
        <w:t xml:space="preserve">, na podstawie prawa przedsiębiorców lub innych przepisów szczególnych, w tym: </w:t>
      </w:r>
    </w:p>
    <w:p w:rsidR="00DA2130" w:rsidRPr="00DA2130" w:rsidRDefault="00DA2130" w:rsidP="00DA213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130">
        <w:rPr>
          <w:rFonts w:asciiTheme="minorHAnsi" w:hAnsiTheme="minorHAnsi" w:cstheme="minorHAnsi"/>
          <w:sz w:val="22"/>
          <w:szCs w:val="22"/>
        </w:rPr>
        <w:t>osoby, które korzystają z Ulgi na start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21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130" w:rsidRPr="00DA2130" w:rsidRDefault="00DA2130" w:rsidP="00DA213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130">
        <w:rPr>
          <w:rFonts w:asciiTheme="minorHAnsi" w:hAnsiTheme="minorHAnsi" w:cstheme="minorHAnsi"/>
          <w:sz w:val="22"/>
          <w:szCs w:val="22"/>
        </w:rPr>
        <w:t>osoby, które korzystają z ulg w ramach Małej Działalności Gospodarczej (M</w:t>
      </w:r>
      <w:r>
        <w:rPr>
          <w:rFonts w:asciiTheme="minorHAnsi" w:hAnsiTheme="minorHAnsi" w:cstheme="minorHAnsi"/>
          <w:sz w:val="22"/>
          <w:szCs w:val="22"/>
        </w:rPr>
        <w:t>DG) lub Małego ZUS plus (MDG +),</w:t>
      </w:r>
    </w:p>
    <w:p w:rsidR="00DA2130" w:rsidRPr="00DA2130" w:rsidRDefault="00DA2130" w:rsidP="00DA2130">
      <w:pPr>
        <w:jc w:val="both"/>
        <w:rPr>
          <w:rFonts w:asciiTheme="minorHAnsi" w:hAnsiTheme="minorHAnsi"/>
          <w:sz w:val="22"/>
          <w:szCs w:val="22"/>
        </w:rPr>
      </w:pPr>
      <w:r w:rsidRPr="00125DE9">
        <w:rPr>
          <w:rFonts w:asciiTheme="minorHAnsi" w:hAnsiTheme="minorHAnsi"/>
          <w:b/>
          <w:sz w:val="22"/>
          <w:szCs w:val="22"/>
        </w:rPr>
        <w:t>jeżeli miały one przestój w następstwie COVID – 19</w:t>
      </w:r>
      <w:r w:rsidR="000603FE" w:rsidRPr="00125DE9">
        <w:rPr>
          <w:rFonts w:asciiTheme="minorHAnsi" w:hAnsiTheme="minorHAnsi"/>
          <w:b/>
          <w:sz w:val="22"/>
          <w:szCs w:val="22"/>
        </w:rPr>
        <w:t xml:space="preserve"> i jeśli spełniają inne warunki określone w przepisach</w:t>
      </w:r>
      <w:r w:rsidR="000603FE">
        <w:rPr>
          <w:rFonts w:asciiTheme="minorHAnsi" w:hAnsiTheme="minorHAnsi"/>
          <w:sz w:val="22"/>
          <w:szCs w:val="22"/>
        </w:rPr>
        <w:t>.</w:t>
      </w:r>
    </w:p>
    <w:p w:rsidR="000603FE" w:rsidRDefault="000603FE" w:rsidP="000603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03FE" w:rsidRDefault="000603FE" w:rsidP="000603FE">
      <w:p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DA2130">
        <w:rPr>
          <w:rFonts w:asciiTheme="minorHAnsi" w:hAnsiTheme="minorHAnsi" w:cstheme="minorHAnsi"/>
          <w:sz w:val="22"/>
          <w:szCs w:val="22"/>
        </w:rPr>
        <w:t xml:space="preserve">Aby otrzymać świadczenie postojowe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DA2130">
        <w:rPr>
          <w:rFonts w:asciiTheme="minorHAnsi" w:hAnsiTheme="minorHAnsi" w:cstheme="minorHAnsi"/>
          <w:sz w:val="22"/>
          <w:szCs w:val="22"/>
        </w:rPr>
        <w:t xml:space="preserve"> złożyć do ZUS </w:t>
      </w:r>
      <w:r w:rsidRPr="00DA2130">
        <w:rPr>
          <w:rFonts w:asciiTheme="minorHAnsi" w:hAnsiTheme="minorHAnsi" w:cstheme="minorHAnsi"/>
          <w:b/>
          <w:sz w:val="22"/>
          <w:szCs w:val="22"/>
          <w:u w:val="single"/>
        </w:rPr>
        <w:t>wniosek o świadczenie postojowe RSP-D</w:t>
      </w:r>
      <w:r w:rsidRPr="00DA2130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:rsidR="000603FE" w:rsidRDefault="000603FE" w:rsidP="000603FE">
      <w:p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0603FE" w:rsidRPr="00B87A11" w:rsidRDefault="000603FE" w:rsidP="000603FE">
      <w:pPr>
        <w:jc w:val="both"/>
        <w:rPr>
          <w:rFonts w:asciiTheme="minorHAnsi" w:hAnsiTheme="minorHAnsi" w:cstheme="minorHAnsi"/>
          <w:sz w:val="22"/>
          <w:szCs w:val="22"/>
        </w:rPr>
      </w:pPr>
      <w:r w:rsidRPr="00B87A11">
        <w:rPr>
          <w:rFonts w:asciiTheme="minorHAnsi" w:hAnsiTheme="minorHAnsi" w:cstheme="minorHAnsi"/>
          <w:sz w:val="22"/>
          <w:szCs w:val="22"/>
        </w:rPr>
        <w:t>Wniosek</w:t>
      </w:r>
      <w:r w:rsidRPr="00B87A11">
        <w:rPr>
          <w:rFonts w:asciiTheme="minorHAnsi" w:eastAsia="Arial Unicode MS" w:hAnsiTheme="minorHAnsi" w:cstheme="minorHAnsi"/>
          <w:sz w:val="22"/>
          <w:szCs w:val="22"/>
        </w:rPr>
        <w:t xml:space="preserve"> można przekazać</w:t>
      </w:r>
      <w:r w:rsidRPr="00B87A11">
        <w:rPr>
          <w:rFonts w:asciiTheme="minorHAnsi" w:hAnsiTheme="minorHAnsi" w:cstheme="minorHAnsi"/>
          <w:sz w:val="22"/>
          <w:szCs w:val="22"/>
        </w:rPr>
        <w:t>:</w:t>
      </w:r>
    </w:p>
    <w:p w:rsidR="000603FE" w:rsidRPr="000603FE" w:rsidRDefault="00023127" w:rsidP="000603FE">
      <w:pPr>
        <w:numPr>
          <w:ilvl w:val="0"/>
          <w:numId w:val="21"/>
        </w:numPr>
        <w:spacing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hyperlink r:id="rId6" w:history="1">
        <w:r w:rsidR="000603FE" w:rsidRPr="000603F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 xml:space="preserve">drogą elektroniczną przez PUE ZUS (skorzystaj z instrukcji) plik </w:t>
        </w:r>
        <w:proofErr w:type="spellStart"/>
        <w:r w:rsidR="000603FE" w:rsidRPr="000603F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docx</w:t>
        </w:r>
        <w:proofErr w:type="spellEnd"/>
        <w:r w:rsidR="000603FE" w:rsidRPr="000603F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 xml:space="preserve"> 566kb</w:t>
        </w:r>
      </w:hyperlink>
    </w:p>
    <w:p w:rsidR="000603FE" w:rsidRPr="000603FE" w:rsidRDefault="00023127" w:rsidP="000603FE">
      <w:pPr>
        <w:numPr>
          <w:ilvl w:val="0"/>
          <w:numId w:val="21"/>
        </w:numPr>
        <w:spacing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hyperlink r:id="rId7" w:history="1">
        <w:r w:rsidR="000603FE" w:rsidRPr="000603FE">
          <w:rPr>
            <w:rFonts w:asciiTheme="minorHAnsi" w:eastAsia="Times New Roman" w:hAnsiTheme="minorHAnsi" w:cstheme="minorHAnsi"/>
            <w:color w:val="0066CC"/>
            <w:sz w:val="22"/>
            <w:szCs w:val="22"/>
            <w:u w:val="single"/>
          </w:rPr>
          <w:t>drogą elektroniczną przez PUE ZUS, za pośrednictwem strony gov.pl (link do strony zewnętrznej)</w:t>
        </w:r>
      </w:hyperlink>
    </w:p>
    <w:p w:rsidR="000603FE" w:rsidRPr="000603FE" w:rsidRDefault="000603FE" w:rsidP="000603FE">
      <w:pPr>
        <w:numPr>
          <w:ilvl w:val="0"/>
          <w:numId w:val="21"/>
        </w:numPr>
        <w:spacing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603FE">
        <w:rPr>
          <w:rFonts w:asciiTheme="minorHAnsi" w:eastAsia="Times New Roman" w:hAnsiTheme="minorHAnsi" w:cstheme="minorHAnsi"/>
          <w:color w:val="000000"/>
          <w:sz w:val="22"/>
          <w:szCs w:val="22"/>
        </w:rPr>
        <w:t>za pośrednictwem poczty,</w:t>
      </w:r>
    </w:p>
    <w:p w:rsidR="000603FE" w:rsidRPr="000603FE" w:rsidRDefault="000603FE" w:rsidP="000603FE">
      <w:pPr>
        <w:numPr>
          <w:ilvl w:val="0"/>
          <w:numId w:val="21"/>
        </w:numPr>
        <w:spacing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603FE">
        <w:rPr>
          <w:rFonts w:asciiTheme="minorHAnsi" w:eastAsia="Times New Roman" w:hAnsiTheme="minorHAnsi" w:cstheme="minorHAnsi"/>
          <w:color w:val="000000"/>
          <w:sz w:val="22"/>
          <w:szCs w:val="22"/>
        </w:rPr>
        <w:t>osobiście w placówce ZUS – do skrzynki na dokumenty (bez kontaktu z pracownikiem ZUS)</w:t>
      </w:r>
    </w:p>
    <w:p w:rsidR="000603FE" w:rsidRPr="000603FE" w:rsidRDefault="000603FE" w:rsidP="000603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03FE">
        <w:rPr>
          <w:rFonts w:asciiTheme="minorHAnsi" w:hAnsiTheme="minorHAnsi" w:cstheme="minorHAnsi"/>
          <w:b/>
          <w:sz w:val="22"/>
          <w:szCs w:val="22"/>
        </w:rPr>
        <w:t>Aby szybko uzyskać wsparcie z ZUS, wniosek o świadczenie postojowe powinien być poprawnie wypełniony.</w:t>
      </w:r>
    </w:p>
    <w:p w:rsidR="000603FE" w:rsidRDefault="000603FE" w:rsidP="000603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03FE" w:rsidRDefault="000603FE" w:rsidP="000603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pierwszej kolejności należy zwrócić szczególną uwagę na wypełnienie pola dotyczącego </w:t>
      </w:r>
      <w:r w:rsidRPr="000955C1">
        <w:rPr>
          <w:rFonts w:asciiTheme="minorHAnsi" w:hAnsiTheme="minorHAnsi" w:cstheme="minorHAnsi"/>
          <w:b/>
          <w:sz w:val="22"/>
          <w:szCs w:val="22"/>
        </w:rPr>
        <w:t>rachunku bankowego</w:t>
      </w:r>
      <w:r w:rsidR="00125DE9">
        <w:rPr>
          <w:rFonts w:asciiTheme="minorHAnsi" w:hAnsiTheme="minorHAnsi" w:cstheme="minorHAnsi"/>
          <w:sz w:val="22"/>
          <w:szCs w:val="22"/>
        </w:rPr>
        <w:t xml:space="preserve">. W </w:t>
      </w:r>
      <w:r>
        <w:rPr>
          <w:rFonts w:asciiTheme="minorHAnsi" w:hAnsiTheme="minorHAnsi" w:cstheme="minorHAnsi"/>
          <w:sz w:val="22"/>
          <w:szCs w:val="22"/>
        </w:rPr>
        <w:t>przypadku przyznania świadczenia</w:t>
      </w:r>
      <w:r w:rsidR="00125DE9">
        <w:rPr>
          <w:rFonts w:asciiTheme="minorHAnsi" w:hAnsiTheme="minorHAnsi" w:cstheme="minorHAnsi"/>
          <w:sz w:val="22"/>
          <w:szCs w:val="22"/>
        </w:rPr>
        <w:t>, na ten rachunek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5DE9">
        <w:rPr>
          <w:rFonts w:asciiTheme="minorHAnsi" w:hAnsiTheme="minorHAnsi" w:cstheme="minorHAnsi"/>
          <w:sz w:val="22"/>
          <w:szCs w:val="22"/>
        </w:rPr>
        <w:t xml:space="preserve">zostanie przekazana wypłata. </w:t>
      </w:r>
      <w:r>
        <w:rPr>
          <w:rFonts w:asciiTheme="minorHAnsi" w:hAnsiTheme="minorHAnsi" w:cstheme="minorHAnsi"/>
          <w:sz w:val="22"/>
          <w:szCs w:val="22"/>
        </w:rPr>
        <w:t xml:space="preserve">Numer rachunku musi mieć 26 znaków. Po jego wpisaniu należy sprawdzić czy na pewno jest zgodny z numerem </w:t>
      </w:r>
      <w:r w:rsidR="002C3565">
        <w:rPr>
          <w:rFonts w:asciiTheme="minorHAnsi" w:hAnsiTheme="minorHAnsi" w:cstheme="minorHAnsi"/>
          <w:sz w:val="22"/>
          <w:szCs w:val="22"/>
        </w:rPr>
        <w:t xml:space="preserve">rachunku </w:t>
      </w:r>
      <w:r>
        <w:rPr>
          <w:rFonts w:asciiTheme="minorHAnsi" w:hAnsiTheme="minorHAnsi" w:cstheme="minorHAnsi"/>
          <w:sz w:val="22"/>
          <w:szCs w:val="22"/>
        </w:rPr>
        <w:t xml:space="preserve">nadanym przez bank. </w:t>
      </w:r>
      <w:r w:rsidR="000955C1">
        <w:rPr>
          <w:rFonts w:asciiTheme="minorHAnsi" w:hAnsiTheme="minorHAnsi" w:cstheme="minorHAnsi"/>
          <w:sz w:val="22"/>
          <w:szCs w:val="22"/>
        </w:rPr>
        <w:t xml:space="preserve">Osoby, które korzystają z bankowości elektronicznej mogą - w celu uniknięcia pomyłki – przekopiować do wniosku numer rachunku dostępny </w:t>
      </w:r>
      <w:r w:rsidR="00125DE9">
        <w:rPr>
          <w:rFonts w:asciiTheme="minorHAnsi" w:hAnsiTheme="minorHAnsi" w:cstheme="minorHAnsi"/>
          <w:sz w:val="22"/>
          <w:szCs w:val="22"/>
        </w:rPr>
        <w:t xml:space="preserve">po zalogowaniu się na swoje konto </w:t>
      </w:r>
      <w:r w:rsidR="000955C1">
        <w:rPr>
          <w:rFonts w:asciiTheme="minorHAnsi" w:hAnsiTheme="minorHAnsi" w:cstheme="minorHAnsi"/>
          <w:sz w:val="22"/>
          <w:szCs w:val="22"/>
        </w:rPr>
        <w:t>na stronie banku.</w:t>
      </w:r>
    </w:p>
    <w:p w:rsidR="00DA2130" w:rsidRDefault="00DA2130" w:rsidP="00DA2130">
      <w:pPr>
        <w:jc w:val="both"/>
        <w:rPr>
          <w:rFonts w:asciiTheme="minorHAnsi" w:hAnsiTheme="minorHAnsi" w:cstheme="minorHAnsi"/>
        </w:rPr>
      </w:pPr>
    </w:p>
    <w:p w:rsidR="00125DE9" w:rsidRDefault="00125DE9" w:rsidP="00DA2130">
      <w:pPr>
        <w:jc w:val="both"/>
        <w:rPr>
          <w:rFonts w:asciiTheme="minorHAnsi" w:hAnsiTheme="minorHAnsi" w:cstheme="minorHAnsi"/>
          <w:sz w:val="22"/>
          <w:szCs w:val="22"/>
        </w:rPr>
      </w:pPr>
      <w:r w:rsidRPr="00125DE9">
        <w:rPr>
          <w:rFonts w:asciiTheme="minorHAnsi" w:hAnsiTheme="minorHAnsi" w:cstheme="minorHAnsi"/>
          <w:sz w:val="22"/>
          <w:szCs w:val="22"/>
        </w:rPr>
        <w:t xml:space="preserve">Następnie należy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25DE9">
        <w:rPr>
          <w:rFonts w:asciiTheme="minorHAnsi" w:hAnsiTheme="minorHAnsi" w:cstheme="minorHAnsi"/>
          <w:sz w:val="22"/>
          <w:szCs w:val="22"/>
        </w:rPr>
        <w:t xml:space="preserve">odpowiednio do swojej sytuacji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25DE9">
        <w:rPr>
          <w:rFonts w:asciiTheme="minorHAnsi" w:hAnsiTheme="minorHAnsi" w:cstheme="minorHAnsi"/>
          <w:sz w:val="22"/>
          <w:szCs w:val="22"/>
        </w:rPr>
        <w:t xml:space="preserve">wypełnić </w:t>
      </w:r>
      <w:r w:rsidRPr="00125DE9">
        <w:rPr>
          <w:rFonts w:asciiTheme="minorHAnsi" w:hAnsiTheme="minorHAnsi" w:cstheme="minorHAnsi"/>
          <w:b/>
          <w:sz w:val="22"/>
          <w:szCs w:val="22"/>
        </w:rPr>
        <w:t>pola dotyczące spełnienia warunków określonych przepisami</w:t>
      </w:r>
      <w:r w:rsidRPr="00125DE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 tego zależy czy i w jakiej wysokości przyznane zostanie świadczenie.</w:t>
      </w:r>
    </w:p>
    <w:p w:rsidR="004836A5" w:rsidRPr="004836A5" w:rsidRDefault="004836A5" w:rsidP="00DA2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2130" w:rsidRPr="00DA2130" w:rsidRDefault="00DA2130" w:rsidP="00DA21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Świadczenie postojowe w wysokości 2 080 zł </w:t>
      </w:r>
      <w:r w:rsidR="00B87A11">
        <w:rPr>
          <w:rFonts w:asciiTheme="minorHAnsi" w:hAnsiTheme="minorHAnsi" w:cstheme="minorHAnsi"/>
          <w:color w:val="000000"/>
          <w:sz w:val="22"/>
          <w:szCs w:val="22"/>
        </w:rPr>
        <w:t>przysługuje</w:t>
      </w: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jeśli:</w:t>
      </w:r>
    </w:p>
    <w:p w:rsidR="00DA2130" w:rsidRPr="00DA2130" w:rsidRDefault="00DA2130" w:rsidP="00DA213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prowadzenie działalności gospodarczej </w:t>
      </w:r>
      <w:r w:rsidR="00B87A11">
        <w:rPr>
          <w:rFonts w:asciiTheme="minorHAnsi" w:hAnsiTheme="minorHAnsi" w:cstheme="minorHAnsi"/>
          <w:color w:val="000000"/>
          <w:sz w:val="22"/>
          <w:szCs w:val="22"/>
        </w:rPr>
        <w:t xml:space="preserve">rozpoczęło się </w:t>
      </w:r>
      <w:r w:rsidRPr="004836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 1 lutego 2020 r. </w:t>
      </w:r>
      <w:r w:rsidR="00B87A11" w:rsidRPr="004836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</w:t>
      </w:r>
      <w:r w:rsidRPr="004836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nie </w:t>
      </w:r>
      <w:r w:rsidR="00B87A11" w:rsidRPr="004836A5">
        <w:rPr>
          <w:rFonts w:asciiTheme="minorHAnsi" w:hAnsiTheme="minorHAnsi" w:cstheme="minorHAnsi"/>
          <w:b/>
          <w:color w:val="000000"/>
          <w:sz w:val="22"/>
          <w:szCs w:val="22"/>
        </w:rPr>
        <w:t>została ona zawieszona</w:t>
      </w:r>
      <w:r w:rsidR="00B87A11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836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przychód </w:t>
      </w:r>
      <w:r w:rsidR="00B87A11">
        <w:rPr>
          <w:rFonts w:asciiTheme="minorHAnsi" w:hAnsiTheme="minorHAnsi" w:cstheme="minorHAnsi"/>
          <w:color w:val="000000"/>
          <w:sz w:val="22"/>
          <w:szCs w:val="22"/>
        </w:rPr>
        <w:t>uzyskany</w:t>
      </w: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w miesiącu przed miesiącem, w którym 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>składany jest</w:t>
      </w: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 postojowe:</w:t>
      </w:r>
    </w:p>
    <w:p w:rsidR="004836A5" w:rsidRDefault="00DA2130" w:rsidP="004836A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był o </w:t>
      </w:r>
      <w:r w:rsidRPr="004836A5">
        <w:rPr>
          <w:rFonts w:asciiTheme="minorHAnsi" w:hAnsiTheme="minorHAnsi" w:cstheme="minorHAnsi"/>
          <w:b/>
          <w:color w:val="000000"/>
          <w:sz w:val="22"/>
          <w:szCs w:val="22"/>
        </w:rPr>
        <w:t>co najmniej 15% niższy</w:t>
      </w: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od przychodu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 xml:space="preserve"> uzyskanego</w:t>
      </w: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poprzedzającym,</w:t>
      </w:r>
    </w:p>
    <w:p w:rsidR="004836A5" w:rsidRPr="004836A5" w:rsidRDefault="00DA2130" w:rsidP="004836A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36A5">
        <w:rPr>
          <w:rFonts w:asciiTheme="minorHAnsi" w:hAnsiTheme="minorHAnsi" w:cstheme="minorHAnsi"/>
          <w:b/>
          <w:color w:val="000000"/>
          <w:sz w:val="22"/>
          <w:szCs w:val="22"/>
        </w:rPr>
        <w:t>nie przekroczył kwoty</w:t>
      </w:r>
      <w:r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 wyliczonej jako 300% przeciętnego miesięcznego wynagrodzenia z poprzedniego kwartału ogłoszonego przez Prezesa GUS </w:t>
      </w:r>
      <w:r w:rsidR="00212650" w:rsidRPr="004836A5">
        <w:rPr>
          <w:rFonts w:asciiTheme="minorHAnsi" w:hAnsiTheme="minorHAnsi" w:cstheme="minorHAnsi"/>
          <w:color w:val="000000"/>
          <w:sz w:val="22"/>
          <w:szCs w:val="22"/>
        </w:rPr>
        <w:t>na podstawie przepisów o emeryt</w:t>
      </w:r>
      <w:r w:rsidRPr="004836A5">
        <w:rPr>
          <w:rFonts w:asciiTheme="minorHAnsi" w:hAnsiTheme="minorHAnsi" w:cstheme="minorHAnsi"/>
          <w:color w:val="000000"/>
          <w:sz w:val="22"/>
          <w:szCs w:val="22"/>
        </w:rPr>
        <w:t>urach i rentach z FUS obowiązującego na dzień złożenia wniosku</w:t>
      </w:r>
      <w:r w:rsidR="004836A5" w:rsidRPr="004836A5">
        <w:rPr>
          <w:rFonts w:asciiTheme="minorHAnsi" w:hAnsiTheme="minorHAnsi"/>
          <w:sz w:val="22"/>
          <w:szCs w:val="22"/>
        </w:rPr>
        <w:t xml:space="preserve"> (</w:t>
      </w:r>
      <w:r w:rsidR="004836A5" w:rsidRPr="004836A5">
        <w:rPr>
          <w:rFonts w:asciiTheme="minorHAnsi" w:hAnsiTheme="minorHAnsi" w:cstheme="minorHAnsi"/>
          <w:sz w:val="22"/>
          <w:szCs w:val="22"/>
        </w:rPr>
        <w:t xml:space="preserve">aktualnie jest to </w:t>
      </w:r>
      <w:r w:rsidR="004836A5">
        <w:rPr>
          <w:rFonts w:asciiTheme="minorHAnsi" w:hAnsiTheme="minorHAnsi" w:cstheme="minorHAnsi"/>
          <w:sz w:val="22"/>
          <w:szCs w:val="22"/>
        </w:rPr>
        <w:br/>
      </w:r>
      <w:r w:rsidR="004836A5" w:rsidRPr="004836A5">
        <w:rPr>
          <w:rFonts w:asciiTheme="minorHAnsi" w:hAnsiTheme="minorHAnsi" w:cstheme="minorHAnsi"/>
          <w:b/>
          <w:sz w:val="22"/>
          <w:szCs w:val="22"/>
        </w:rPr>
        <w:t>15 681 zł</w:t>
      </w:r>
      <w:r w:rsidR="004836A5" w:rsidRPr="004836A5">
        <w:rPr>
          <w:rFonts w:asciiTheme="minorHAnsi" w:hAnsiTheme="minorHAnsi" w:cstheme="minorHAnsi"/>
          <w:sz w:val="22"/>
          <w:szCs w:val="22"/>
        </w:rPr>
        <w:t>),</w:t>
      </w:r>
    </w:p>
    <w:p w:rsidR="00DA2130" w:rsidRPr="004836A5" w:rsidRDefault="00212650" w:rsidP="004836A5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prowadzenie działalności gospodarczej rozpoczęło się </w:t>
      </w:r>
      <w:r w:rsidRPr="004836A5">
        <w:rPr>
          <w:rFonts w:asciiTheme="minorHAnsi" w:hAnsiTheme="minorHAnsi" w:cstheme="minorHAnsi"/>
          <w:b/>
          <w:color w:val="000000"/>
          <w:sz w:val="22"/>
          <w:szCs w:val="22"/>
        </w:rPr>
        <w:t>przed 1 lutego 2020 r. i została ona zawieszona po 31 stycznia 2020 r.</w:t>
      </w:r>
      <w:r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4836A5">
        <w:rPr>
          <w:rFonts w:asciiTheme="minorHAnsi" w:hAnsiTheme="minorHAnsi" w:cstheme="minorHAnsi"/>
          <w:b/>
          <w:color w:val="000000"/>
          <w:sz w:val="22"/>
          <w:szCs w:val="22"/>
        </w:rPr>
        <w:t>przychód</w:t>
      </w:r>
      <w:r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 uzyskany </w:t>
      </w:r>
      <w:r w:rsidR="00DA2130"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w miesiącu przed miesiącem, w którym </w:t>
      </w:r>
      <w:r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składany jest </w:t>
      </w:r>
      <w:r w:rsidR="00DA2130"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wniosek o świadczenie postojowe, </w:t>
      </w:r>
      <w:r w:rsidR="00DA2130" w:rsidRPr="004836A5">
        <w:rPr>
          <w:rFonts w:asciiTheme="minorHAnsi" w:hAnsiTheme="minorHAnsi" w:cstheme="minorHAnsi"/>
          <w:b/>
          <w:color w:val="000000"/>
          <w:sz w:val="22"/>
          <w:szCs w:val="22"/>
        </w:rPr>
        <w:t>nie przekroczył kwoty</w:t>
      </w:r>
      <w:r w:rsidR="00DA2130" w:rsidRPr="004836A5">
        <w:rPr>
          <w:rFonts w:asciiTheme="minorHAnsi" w:hAnsiTheme="minorHAnsi" w:cstheme="minorHAnsi"/>
          <w:color w:val="000000"/>
          <w:sz w:val="22"/>
          <w:szCs w:val="22"/>
        </w:rPr>
        <w:t xml:space="preserve"> wyliczonej jako 300% przeciętnego miesięcznego wynagrodzenia z poprzedniego kwartału ogłoszonego przez Prezesa </w:t>
      </w:r>
      <w:r w:rsidR="00DA2130" w:rsidRPr="004836A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GUS </w:t>
      </w:r>
      <w:r w:rsidRPr="004836A5">
        <w:rPr>
          <w:rFonts w:asciiTheme="minorHAnsi" w:hAnsiTheme="minorHAnsi" w:cstheme="minorHAnsi"/>
          <w:color w:val="000000"/>
          <w:sz w:val="22"/>
          <w:szCs w:val="22"/>
        </w:rPr>
        <w:t>na podstawie przepisów o emeryt</w:t>
      </w:r>
      <w:r w:rsidR="00DA2130" w:rsidRPr="004836A5">
        <w:rPr>
          <w:rFonts w:asciiTheme="minorHAnsi" w:hAnsiTheme="minorHAnsi" w:cstheme="minorHAnsi"/>
          <w:color w:val="000000"/>
          <w:sz w:val="22"/>
          <w:szCs w:val="22"/>
        </w:rPr>
        <w:t>urach i rentach z FUS obowiązującego na dzień złożenia wniosku</w:t>
      </w:r>
      <w:r w:rsidR="004836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6A5" w:rsidRPr="004836A5">
        <w:rPr>
          <w:rFonts w:asciiTheme="minorHAnsi" w:hAnsiTheme="minorHAnsi"/>
          <w:sz w:val="22"/>
          <w:szCs w:val="22"/>
        </w:rPr>
        <w:t>(</w:t>
      </w:r>
      <w:r w:rsidR="004836A5" w:rsidRPr="004836A5">
        <w:rPr>
          <w:rFonts w:asciiTheme="minorHAnsi" w:hAnsiTheme="minorHAnsi" w:cstheme="minorHAnsi"/>
          <w:sz w:val="22"/>
          <w:szCs w:val="22"/>
        </w:rPr>
        <w:t xml:space="preserve">aktualnie jest to </w:t>
      </w:r>
      <w:r w:rsidR="004836A5" w:rsidRPr="004836A5">
        <w:rPr>
          <w:rFonts w:asciiTheme="minorHAnsi" w:hAnsiTheme="minorHAnsi" w:cstheme="minorHAnsi"/>
          <w:b/>
          <w:sz w:val="22"/>
          <w:szCs w:val="22"/>
        </w:rPr>
        <w:t>15 681 zł</w:t>
      </w:r>
      <w:r w:rsidR="004836A5" w:rsidRPr="004836A5">
        <w:rPr>
          <w:rFonts w:asciiTheme="minorHAnsi" w:hAnsiTheme="minorHAnsi" w:cstheme="minorHAnsi"/>
          <w:sz w:val="22"/>
          <w:szCs w:val="22"/>
        </w:rPr>
        <w:t>)</w:t>
      </w:r>
      <w:r w:rsidR="002C3565">
        <w:rPr>
          <w:rFonts w:asciiTheme="minorHAnsi" w:hAnsiTheme="minorHAnsi" w:cstheme="minorHAnsi"/>
          <w:sz w:val="22"/>
          <w:szCs w:val="22"/>
        </w:rPr>
        <w:t>,</w:t>
      </w:r>
    </w:p>
    <w:p w:rsidR="00DA2130" w:rsidRPr="00DA2130" w:rsidRDefault="002C3565" w:rsidP="00DA213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prowadzący działalność gospodarczą </w:t>
      </w:r>
      <w:r w:rsidR="00212650" w:rsidRPr="004836A5">
        <w:rPr>
          <w:rFonts w:asciiTheme="minorHAnsi" w:hAnsiTheme="minorHAnsi" w:cstheme="minorHAnsi"/>
          <w:b/>
          <w:color w:val="000000"/>
          <w:sz w:val="22"/>
          <w:szCs w:val="22"/>
        </w:rPr>
        <w:t>n</w:t>
      </w:r>
      <w:r w:rsidR="00DA2130" w:rsidRPr="004836A5">
        <w:rPr>
          <w:rFonts w:asciiTheme="minorHAnsi" w:hAnsiTheme="minorHAnsi" w:cstheme="minorHAnsi"/>
          <w:b/>
          <w:color w:val="000000"/>
          <w:sz w:val="22"/>
          <w:szCs w:val="22"/>
        </w:rPr>
        <w:t>ie ma innego tytułu do ubezpieczeń społecznych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 xml:space="preserve"> (np. umowy o pracę)</w:t>
      </w:r>
    </w:p>
    <w:p w:rsidR="00DA2130" w:rsidRPr="00DA2130" w:rsidRDefault="003110CC" w:rsidP="00DA213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prowadzący działalność gospodarczą 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A2130" w:rsidRPr="00DA2130">
        <w:rPr>
          <w:rFonts w:asciiTheme="minorHAnsi" w:hAnsiTheme="minorHAnsi" w:cstheme="minorHAnsi"/>
          <w:color w:val="000000"/>
          <w:sz w:val="22"/>
          <w:szCs w:val="22"/>
        </w:rPr>
        <w:t>ieszka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2130" w:rsidRPr="00DA2130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 xml:space="preserve"> i jest</w:t>
      </w:r>
      <w:r w:rsidR="00DA2130"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obywatelem RP lub 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DA2130"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RP.</w:t>
      </w:r>
    </w:p>
    <w:p w:rsidR="00212650" w:rsidRDefault="00212650" w:rsidP="00DA21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2130" w:rsidRPr="00DA2130" w:rsidRDefault="00DA2130" w:rsidP="00DA213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Świadczenie postojowe </w:t>
      </w:r>
      <w:r w:rsidR="004836A5">
        <w:rPr>
          <w:rFonts w:asciiTheme="minorHAnsi" w:hAnsiTheme="minorHAnsi" w:cstheme="minorHAnsi"/>
          <w:color w:val="000000"/>
          <w:sz w:val="22"/>
          <w:szCs w:val="22"/>
        </w:rPr>
        <w:t xml:space="preserve">przysługuje </w:t>
      </w:r>
      <w:r w:rsidRPr="00DA2130">
        <w:rPr>
          <w:rFonts w:asciiTheme="minorHAnsi" w:hAnsiTheme="minorHAnsi" w:cstheme="minorHAnsi"/>
          <w:color w:val="000000"/>
          <w:sz w:val="22"/>
          <w:szCs w:val="22"/>
        </w:rPr>
        <w:t>w wysokości 1 300 zł jeśli:</w:t>
      </w:r>
    </w:p>
    <w:p w:rsidR="00DA2130" w:rsidRPr="00DA2130" w:rsidRDefault="002C3565" w:rsidP="00DA213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prowadzący działalność gospodarczą </w:t>
      </w:r>
      <w:r w:rsidR="00212650" w:rsidRPr="004836A5">
        <w:rPr>
          <w:rFonts w:asciiTheme="minorHAnsi" w:hAnsiTheme="minorHAnsi" w:cstheme="minorHAnsi"/>
          <w:b/>
          <w:color w:val="000000"/>
          <w:sz w:val="22"/>
          <w:szCs w:val="22"/>
        </w:rPr>
        <w:t>rozlicza</w:t>
      </w:r>
      <w:r w:rsidR="00DA2130" w:rsidRPr="004836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podatek kartą </w:t>
      </w:r>
      <w:r w:rsidR="00DA2130" w:rsidRPr="00651287">
        <w:rPr>
          <w:rFonts w:asciiTheme="minorHAnsi" w:hAnsiTheme="minorHAnsi" w:cstheme="minorHAnsi"/>
          <w:b/>
          <w:color w:val="000000"/>
          <w:sz w:val="22"/>
          <w:szCs w:val="22"/>
        </w:rPr>
        <w:t>podatkową oraz jest</w:t>
      </w:r>
      <w:r w:rsidR="004836A5" w:rsidRPr="006512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A2130" w:rsidRPr="00651287">
        <w:rPr>
          <w:rFonts w:asciiTheme="minorHAnsi" w:hAnsiTheme="minorHAnsi" w:cstheme="minorHAnsi"/>
          <w:b/>
          <w:color w:val="000000"/>
          <w:sz w:val="22"/>
          <w:szCs w:val="22"/>
        </w:rPr>
        <w:t>zwolniony z opłacania podatku VAT</w:t>
      </w:r>
      <w:r w:rsidR="00DA2130" w:rsidRPr="00DA213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12650" w:rsidRPr="00DA2130" w:rsidRDefault="003110CC" w:rsidP="0021265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prowadzący działalność gospodarczą </w:t>
      </w:r>
      <w:r w:rsidR="00212650" w:rsidRPr="004836A5">
        <w:rPr>
          <w:rFonts w:asciiTheme="minorHAnsi" w:hAnsiTheme="minorHAnsi" w:cstheme="minorHAnsi"/>
          <w:b/>
          <w:color w:val="000000"/>
          <w:sz w:val="22"/>
          <w:szCs w:val="22"/>
        </w:rPr>
        <w:t>nie ma innego tytułu do ubezpieczeń społecznych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 xml:space="preserve"> (np. umowy o pracę)</w:t>
      </w:r>
    </w:p>
    <w:p w:rsidR="00212650" w:rsidRPr="00DA2130" w:rsidRDefault="003110CC" w:rsidP="0021265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prowadzący działalność gospodarczą 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12650" w:rsidRPr="00DA2130">
        <w:rPr>
          <w:rFonts w:asciiTheme="minorHAnsi" w:hAnsiTheme="minorHAnsi" w:cstheme="minorHAnsi"/>
          <w:color w:val="000000"/>
          <w:sz w:val="22"/>
          <w:szCs w:val="22"/>
        </w:rPr>
        <w:t>ieszka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2650" w:rsidRPr="00DA2130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 xml:space="preserve"> i jest</w:t>
      </w:r>
      <w:r w:rsidR="00212650"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obywatelem RP lub </w:t>
      </w:r>
      <w:r w:rsidR="00212650">
        <w:rPr>
          <w:rFonts w:asciiTheme="minorHAnsi" w:hAnsiTheme="minorHAnsi" w:cstheme="minorHAnsi"/>
          <w:color w:val="000000"/>
          <w:sz w:val="22"/>
          <w:szCs w:val="22"/>
        </w:rPr>
        <w:t>ma</w:t>
      </w:r>
      <w:r w:rsidR="00212650" w:rsidRPr="00DA2130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RP.</w:t>
      </w:r>
    </w:p>
    <w:p w:rsidR="00651287" w:rsidRDefault="00651287" w:rsidP="00DA2130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A2130" w:rsidRPr="00651287" w:rsidRDefault="00651287" w:rsidP="00DA2130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287">
        <w:rPr>
          <w:rFonts w:asciiTheme="minorHAnsi" w:hAnsiTheme="minorHAnsi" w:cstheme="minorHAnsi"/>
          <w:sz w:val="22"/>
          <w:szCs w:val="22"/>
        </w:rPr>
        <w:t>Należy zatem:</w:t>
      </w:r>
    </w:p>
    <w:p w:rsidR="00651287" w:rsidRPr="00651287" w:rsidRDefault="00651287" w:rsidP="00651287">
      <w:pPr>
        <w:pStyle w:val="Akapitzlist"/>
        <w:numPr>
          <w:ilvl w:val="0"/>
          <w:numId w:val="22"/>
        </w:numPr>
        <w:tabs>
          <w:tab w:val="left" w:pos="21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287">
        <w:rPr>
          <w:rFonts w:asciiTheme="minorHAnsi" w:hAnsiTheme="minorHAnsi" w:cstheme="minorHAnsi"/>
          <w:b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części</w:t>
      </w:r>
      <w:r w:rsidRPr="00651287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Pr="00651287">
        <w:rPr>
          <w:rFonts w:asciiTheme="minorHAnsi" w:hAnsiTheme="minorHAnsi" w:cstheme="minorHAnsi"/>
          <w:sz w:val="22"/>
          <w:szCs w:val="22"/>
        </w:rPr>
        <w:t xml:space="preserve"> wskazać odpowiednią dla siebie </w:t>
      </w:r>
      <w:r w:rsidRPr="00651287">
        <w:rPr>
          <w:rFonts w:asciiTheme="minorHAnsi" w:hAnsiTheme="minorHAnsi" w:cstheme="minorHAnsi"/>
          <w:b/>
          <w:sz w:val="22"/>
          <w:szCs w:val="22"/>
        </w:rPr>
        <w:t>formę opodatkowania w 2020 r.</w:t>
      </w:r>
    </w:p>
    <w:p w:rsidR="00651287" w:rsidRDefault="00651287" w:rsidP="00651287">
      <w:pPr>
        <w:pStyle w:val="Akapitzlist"/>
        <w:numPr>
          <w:ilvl w:val="0"/>
          <w:numId w:val="22"/>
        </w:numPr>
        <w:tabs>
          <w:tab w:val="left" w:pos="21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287">
        <w:rPr>
          <w:rFonts w:asciiTheme="minorHAnsi" w:hAnsiTheme="minorHAnsi" w:cstheme="minorHAnsi"/>
          <w:sz w:val="22"/>
          <w:szCs w:val="22"/>
        </w:rPr>
        <w:t xml:space="preserve">jeżeli w </w:t>
      </w:r>
      <w:r>
        <w:rPr>
          <w:rFonts w:asciiTheme="minorHAnsi" w:hAnsiTheme="minorHAnsi" w:cstheme="minorHAnsi"/>
          <w:sz w:val="22"/>
          <w:szCs w:val="22"/>
        </w:rPr>
        <w:t>części</w:t>
      </w:r>
      <w:r w:rsidRPr="00651287">
        <w:rPr>
          <w:rFonts w:asciiTheme="minorHAnsi" w:hAnsiTheme="minorHAnsi" w:cstheme="minorHAnsi"/>
          <w:sz w:val="22"/>
          <w:szCs w:val="22"/>
        </w:rPr>
        <w:t xml:space="preserve"> II wskazane zostały </w:t>
      </w:r>
      <w:r w:rsidRPr="00651287">
        <w:rPr>
          <w:rFonts w:asciiTheme="minorHAnsi" w:hAnsiTheme="minorHAnsi" w:cstheme="minorHAnsi"/>
          <w:b/>
          <w:sz w:val="22"/>
          <w:szCs w:val="22"/>
        </w:rPr>
        <w:t>Pozostałe formy opodatkowania</w:t>
      </w:r>
      <w:r w:rsidRPr="00651287">
        <w:rPr>
          <w:rFonts w:asciiTheme="minorHAnsi" w:hAnsiTheme="minorHAnsi" w:cstheme="minorHAnsi"/>
          <w:sz w:val="22"/>
          <w:szCs w:val="22"/>
        </w:rPr>
        <w:t>, w tym karta podatkowa i brak zwolnienia z opłacania podatku VAT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512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51287">
        <w:rPr>
          <w:rFonts w:asciiTheme="minorHAnsi" w:hAnsiTheme="minorHAnsi" w:cstheme="minorHAnsi"/>
          <w:b/>
          <w:sz w:val="22"/>
          <w:szCs w:val="22"/>
        </w:rPr>
        <w:t>działalność nie została zawieszona</w:t>
      </w:r>
      <w:r>
        <w:rPr>
          <w:rFonts w:asciiTheme="minorHAnsi" w:hAnsiTheme="minorHAnsi" w:cstheme="minorHAnsi"/>
          <w:sz w:val="22"/>
          <w:szCs w:val="22"/>
        </w:rPr>
        <w:t xml:space="preserve">, należy wypełnić </w:t>
      </w:r>
      <w:r w:rsidRPr="00651287">
        <w:rPr>
          <w:rFonts w:asciiTheme="minorHAnsi" w:hAnsiTheme="minorHAnsi" w:cstheme="minorHAnsi"/>
          <w:b/>
          <w:sz w:val="22"/>
          <w:szCs w:val="22"/>
        </w:rPr>
        <w:t>część III</w:t>
      </w:r>
      <w:r w:rsidRPr="00651287">
        <w:rPr>
          <w:rFonts w:asciiTheme="minorHAnsi" w:hAnsiTheme="minorHAnsi" w:cstheme="minorHAnsi"/>
          <w:sz w:val="22"/>
          <w:szCs w:val="22"/>
        </w:rPr>
        <w:t xml:space="preserve">, a następnie </w:t>
      </w:r>
      <w:r>
        <w:rPr>
          <w:rFonts w:asciiTheme="minorHAnsi" w:hAnsiTheme="minorHAnsi" w:cstheme="minorHAnsi"/>
          <w:sz w:val="22"/>
          <w:szCs w:val="22"/>
        </w:rPr>
        <w:t>wypełnić</w:t>
      </w:r>
      <w:r w:rsidRPr="00651287">
        <w:rPr>
          <w:rFonts w:asciiTheme="minorHAnsi" w:hAnsiTheme="minorHAnsi" w:cstheme="minorHAnsi"/>
          <w:sz w:val="22"/>
          <w:szCs w:val="22"/>
        </w:rPr>
        <w:t xml:space="preserve"> </w:t>
      </w:r>
      <w:r w:rsidRPr="00651287">
        <w:rPr>
          <w:rFonts w:asciiTheme="minorHAnsi" w:hAnsiTheme="minorHAnsi" w:cstheme="minorHAnsi"/>
          <w:b/>
          <w:sz w:val="22"/>
          <w:szCs w:val="22"/>
        </w:rPr>
        <w:t>część V</w:t>
      </w:r>
      <w:r w:rsidRPr="0065128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W części V należy pamiętać o </w:t>
      </w:r>
      <w:r w:rsidR="00BF0C96">
        <w:rPr>
          <w:rFonts w:asciiTheme="minorHAnsi" w:hAnsiTheme="minorHAnsi" w:cstheme="minorHAnsi"/>
          <w:sz w:val="22"/>
          <w:szCs w:val="22"/>
        </w:rPr>
        <w:t xml:space="preserve">zaznaczeniu odpowiedniego </w:t>
      </w:r>
      <w:proofErr w:type="spellStart"/>
      <w:r w:rsidR="00BF0C96">
        <w:rPr>
          <w:rFonts w:asciiTheme="minorHAnsi" w:hAnsiTheme="minorHAnsi" w:cstheme="minorHAnsi"/>
          <w:sz w:val="22"/>
          <w:szCs w:val="22"/>
        </w:rPr>
        <w:t>checboxa</w:t>
      </w:r>
      <w:proofErr w:type="spellEnd"/>
      <w:r w:rsidR="00BF0C96">
        <w:rPr>
          <w:rFonts w:asciiTheme="minorHAnsi" w:hAnsiTheme="minorHAnsi" w:cstheme="minorHAnsi"/>
          <w:sz w:val="22"/>
          <w:szCs w:val="22"/>
        </w:rPr>
        <w:t xml:space="preserve"> </w:t>
      </w:r>
      <w:r w:rsidR="00BF0C96" w:rsidRPr="00BF0C96">
        <w:rPr>
          <w:rFonts w:asciiTheme="minorHAnsi" w:hAnsiTheme="minorHAnsi" w:cstheme="minorHAnsi"/>
          <w:b/>
          <w:sz w:val="22"/>
          <w:szCs w:val="22"/>
        </w:rPr>
        <w:t>w pkt. 4</w:t>
      </w:r>
      <w:r w:rsidR="00BF0C96">
        <w:rPr>
          <w:rFonts w:asciiTheme="minorHAnsi" w:hAnsiTheme="minorHAnsi" w:cstheme="minorHAnsi"/>
          <w:sz w:val="22"/>
          <w:szCs w:val="22"/>
        </w:rPr>
        <w:t xml:space="preserve"> </w:t>
      </w:r>
      <w:r w:rsidR="00BF0C96" w:rsidRPr="00BF0C96">
        <w:rPr>
          <w:rFonts w:asciiTheme="minorHAnsi" w:hAnsiTheme="minorHAnsi" w:cstheme="minorHAnsi"/>
          <w:sz w:val="22"/>
          <w:szCs w:val="22"/>
        </w:rPr>
        <w:t>(</w:t>
      </w:r>
      <w:r w:rsidRPr="00BF0C96">
        <w:rPr>
          <w:rFonts w:asciiTheme="minorHAnsi" w:hAnsiTheme="minorHAnsi" w:cstheme="minorHAnsi"/>
          <w:sz w:val="22"/>
          <w:szCs w:val="22"/>
        </w:rPr>
        <w:t>jestem objęty ubez</w:t>
      </w:r>
      <w:r w:rsidR="00BF0C96" w:rsidRPr="00BF0C96">
        <w:rPr>
          <w:rFonts w:asciiTheme="minorHAnsi" w:hAnsiTheme="minorHAnsi" w:cstheme="minorHAnsi"/>
          <w:sz w:val="22"/>
          <w:szCs w:val="22"/>
        </w:rPr>
        <w:t xml:space="preserve">pieczeniem społecznym rolników: </w:t>
      </w:r>
      <w:r w:rsidRPr="00BF0C96">
        <w:rPr>
          <w:rFonts w:asciiTheme="minorHAnsi" w:hAnsiTheme="minorHAnsi" w:cstheme="minorHAnsi"/>
          <w:sz w:val="22"/>
          <w:szCs w:val="22"/>
        </w:rPr>
        <w:t>ta</w:t>
      </w:r>
      <w:r w:rsidR="00BF0C96" w:rsidRPr="00BF0C96">
        <w:rPr>
          <w:rFonts w:asciiTheme="minorHAnsi" w:hAnsiTheme="minorHAnsi" w:cstheme="minorHAnsi"/>
          <w:sz w:val="22"/>
          <w:szCs w:val="22"/>
        </w:rPr>
        <w:t>k                        nie)</w:t>
      </w:r>
    </w:p>
    <w:p w:rsidR="00BF0C96" w:rsidRPr="00023127" w:rsidRDefault="00023127" w:rsidP="00BF0C96">
      <w:pPr>
        <w:pStyle w:val="Akapitzlist"/>
        <w:tabs>
          <w:tab w:val="left" w:pos="2181"/>
        </w:tabs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23127">
        <w:rPr>
          <w:rFonts w:asciiTheme="minorHAnsi" w:hAnsiTheme="minorHAnsi" w:cstheme="minorHAnsi"/>
          <w:color w:val="00B050"/>
          <w:sz w:val="22"/>
          <w:szCs w:val="22"/>
        </w:rPr>
        <w:t>(</w:t>
      </w:r>
      <w:r w:rsidR="00BF0C96" w:rsidRPr="00023127">
        <w:rPr>
          <w:rFonts w:asciiTheme="minorHAnsi" w:hAnsiTheme="minorHAnsi" w:cstheme="minorHAnsi"/>
          <w:color w:val="00B050"/>
          <w:sz w:val="22"/>
          <w:szCs w:val="22"/>
        </w:rPr>
        <w:t>Przykład prawidłowo wypełnionego wniosku</w:t>
      </w:r>
      <w:r w:rsidRPr="00023127">
        <w:rPr>
          <w:rFonts w:asciiTheme="minorHAnsi" w:hAnsiTheme="minorHAnsi" w:cstheme="minorHAnsi"/>
          <w:color w:val="00B050"/>
          <w:sz w:val="22"/>
          <w:szCs w:val="22"/>
        </w:rPr>
        <w:t xml:space="preserve"> – plik </w:t>
      </w:r>
      <w:r w:rsidR="00BF0C96" w:rsidRPr="00023127">
        <w:rPr>
          <w:rFonts w:asciiTheme="minorHAnsi" w:hAnsiTheme="minorHAnsi" w:cstheme="minorHAnsi"/>
          <w:color w:val="00B050"/>
          <w:sz w:val="22"/>
          <w:szCs w:val="22"/>
        </w:rPr>
        <w:t xml:space="preserve">Wniosek RSP-D pozostałe formy opodatkowania) </w:t>
      </w:r>
    </w:p>
    <w:p w:rsidR="00BF0C96" w:rsidRDefault="00BF0C96" w:rsidP="00BF0C96">
      <w:pPr>
        <w:pStyle w:val="Akapitzlist"/>
        <w:numPr>
          <w:ilvl w:val="0"/>
          <w:numId w:val="22"/>
        </w:numPr>
        <w:tabs>
          <w:tab w:val="left" w:pos="21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287">
        <w:rPr>
          <w:rFonts w:asciiTheme="minorHAnsi" w:hAnsiTheme="minorHAnsi" w:cstheme="minorHAnsi"/>
          <w:sz w:val="22"/>
          <w:szCs w:val="22"/>
        </w:rPr>
        <w:t xml:space="preserve">jeżeli w </w:t>
      </w:r>
      <w:r>
        <w:rPr>
          <w:rFonts w:asciiTheme="minorHAnsi" w:hAnsiTheme="minorHAnsi" w:cstheme="minorHAnsi"/>
          <w:sz w:val="22"/>
          <w:szCs w:val="22"/>
        </w:rPr>
        <w:t>części</w:t>
      </w:r>
      <w:r w:rsidRPr="00651287">
        <w:rPr>
          <w:rFonts w:asciiTheme="minorHAnsi" w:hAnsiTheme="minorHAnsi" w:cstheme="minorHAnsi"/>
          <w:sz w:val="22"/>
          <w:szCs w:val="22"/>
        </w:rPr>
        <w:t xml:space="preserve"> II wskazane zostały </w:t>
      </w:r>
      <w:r w:rsidRPr="00651287">
        <w:rPr>
          <w:rFonts w:asciiTheme="minorHAnsi" w:hAnsiTheme="minorHAnsi" w:cstheme="minorHAnsi"/>
          <w:b/>
          <w:sz w:val="22"/>
          <w:szCs w:val="22"/>
        </w:rPr>
        <w:t>Pozostałe formy opodatkowania</w:t>
      </w:r>
      <w:r w:rsidRPr="00651287">
        <w:rPr>
          <w:rFonts w:asciiTheme="minorHAnsi" w:hAnsiTheme="minorHAnsi" w:cstheme="minorHAnsi"/>
          <w:sz w:val="22"/>
          <w:szCs w:val="22"/>
        </w:rPr>
        <w:t>, w tym karta podatkowa i brak zwolnienia z opłacania podatku VAT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512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51287">
        <w:rPr>
          <w:rFonts w:asciiTheme="minorHAnsi" w:hAnsiTheme="minorHAnsi" w:cstheme="minorHAnsi"/>
          <w:b/>
          <w:sz w:val="22"/>
          <w:szCs w:val="22"/>
        </w:rPr>
        <w:t>działalność została zawieszona</w:t>
      </w:r>
      <w:r>
        <w:rPr>
          <w:rFonts w:asciiTheme="minorHAnsi" w:hAnsiTheme="minorHAnsi" w:cstheme="minorHAnsi"/>
          <w:sz w:val="22"/>
          <w:szCs w:val="22"/>
        </w:rPr>
        <w:t xml:space="preserve">, należy wypełnić </w:t>
      </w:r>
      <w:r w:rsidRPr="00651287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651287">
        <w:rPr>
          <w:rFonts w:asciiTheme="minorHAnsi" w:hAnsiTheme="minorHAnsi" w:cstheme="minorHAnsi"/>
          <w:sz w:val="22"/>
          <w:szCs w:val="22"/>
        </w:rPr>
        <w:t xml:space="preserve">, a następnie </w:t>
      </w:r>
      <w:r>
        <w:rPr>
          <w:rFonts w:asciiTheme="minorHAnsi" w:hAnsiTheme="minorHAnsi" w:cstheme="minorHAnsi"/>
          <w:sz w:val="22"/>
          <w:szCs w:val="22"/>
        </w:rPr>
        <w:t>wypełnić</w:t>
      </w:r>
      <w:r w:rsidRPr="00651287">
        <w:rPr>
          <w:rFonts w:asciiTheme="minorHAnsi" w:hAnsiTheme="minorHAnsi" w:cstheme="minorHAnsi"/>
          <w:sz w:val="22"/>
          <w:szCs w:val="22"/>
        </w:rPr>
        <w:t xml:space="preserve"> </w:t>
      </w:r>
      <w:r w:rsidRPr="00651287">
        <w:rPr>
          <w:rFonts w:asciiTheme="minorHAnsi" w:hAnsiTheme="minorHAnsi" w:cstheme="minorHAnsi"/>
          <w:b/>
          <w:sz w:val="22"/>
          <w:szCs w:val="22"/>
        </w:rPr>
        <w:t>część V</w:t>
      </w:r>
      <w:r w:rsidRPr="0065128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W części V należy pamiętać o zaznaczeniu odpowiedniego </w:t>
      </w:r>
      <w:proofErr w:type="spellStart"/>
      <w:r>
        <w:rPr>
          <w:rFonts w:asciiTheme="minorHAnsi" w:hAnsiTheme="minorHAnsi" w:cstheme="minorHAnsi"/>
          <w:sz w:val="22"/>
          <w:szCs w:val="22"/>
        </w:rPr>
        <w:t>checboxa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0C96">
        <w:rPr>
          <w:rFonts w:asciiTheme="minorHAnsi" w:hAnsiTheme="minorHAnsi" w:cstheme="minorHAnsi"/>
          <w:b/>
          <w:sz w:val="22"/>
          <w:szCs w:val="22"/>
        </w:rPr>
        <w:t>w pkt.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0C96">
        <w:rPr>
          <w:rFonts w:asciiTheme="minorHAnsi" w:hAnsiTheme="minorHAnsi" w:cstheme="minorHAnsi"/>
          <w:sz w:val="22"/>
          <w:szCs w:val="22"/>
        </w:rPr>
        <w:t>(jestem objęty ubezpieczeniem społecznym rolników: tak                        nie)</w:t>
      </w:r>
    </w:p>
    <w:p w:rsidR="00BF0C96" w:rsidRPr="00023127" w:rsidRDefault="00023127" w:rsidP="00BF0C96">
      <w:pPr>
        <w:pStyle w:val="Akapitzlist"/>
        <w:tabs>
          <w:tab w:val="left" w:pos="2181"/>
        </w:tabs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(</w:t>
      </w:r>
      <w:r w:rsidR="00BF0C96" w:rsidRPr="00023127">
        <w:rPr>
          <w:rFonts w:asciiTheme="minorHAnsi" w:hAnsiTheme="minorHAnsi" w:cstheme="minorHAnsi"/>
          <w:color w:val="00B050"/>
          <w:sz w:val="22"/>
          <w:szCs w:val="22"/>
        </w:rPr>
        <w:t>Przykład prawidłowo wypełnionego wniosku</w:t>
      </w:r>
      <w:r>
        <w:rPr>
          <w:rFonts w:asciiTheme="minorHAnsi" w:hAnsiTheme="minorHAnsi" w:cstheme="minorHAnsi"/>
          <w:color w:val="00B050"/>
          <w:sz w:val="22"/>
          <w:szCs w:val="22"/>
        </w:rPr>
        <w:t xml:space="preserve"> – plik </w:t>
      </w:r>
      <w:r w:rsidR="00BF0C96" w:rsidRPr="00023127">
        <w:rPr>
          <w:rFonts w:asciiTheme="minorHAnsi" w:hAnsiTheme="minorHAnsi" w:cstheme="minorHAnsi"/>
          <w:color w:val="00B050"/>
          <w:sz w:val="22"/>
          <w:szCs w:val="22"/>
        </w:rPr>
        <w:t>Wniosek RSP-D pozostałe formy opodatkowania_ zawieszona działalność)</w:t>
      </w:r>
    </w:p>
    <w:p w:rsidR="00BF0C96" w:rsidRPr="00BF0C96" w:rsidRDefault="00BF0C96" w:rsidP="00BF0C96">
      <w:pPr>
        <w:pStyle w:val="Akapitzlist"/>
        <w:numPr>
          <w:ilvl w:val="0"/>
          <w:numId w:val="22"/>
        </w:numPr>
        <w:tabs>
          <w:tab w:val="left" w:pos="21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F0C96">
        <w:rPr>
          <w:rFonts w:asciiTheme="minorHAnsi" w:hAnsiTheme="minorHAnsi" w:cstheme="minorHAnsi"/>
          <w:sz w:val="22"/>
          <w:szCs w:val="22"/>
        </w:rPr>
        <w:t xml:space="preserve">jeżeli w części II wskazana została </w:t>
      </w:r>
      <w:r w:rsidRPr="00BF0C96">
        <w:rPr>
          <w:rFonts w:asciiTheme="minorHAnsi" w:hAnsiTheme="minorHAnsi" w:cstheme="minorHAnsi"/>
          <w:b/>
          <w:sz w:val="22"/>
          <w:szCs w:val="22"/>
        </w:rPr>
        <w:t xml:space="preserve">Karta podatkowa i zwolnienie z opłacania podatku VAT, </w:t>
      </w:r>
      <w:r w:rsidRPr="00BF0C96">
        <w:rPr>
          <w:rFonts w:asciiTheme="minorHAnsi" w:hAnsiTheme="minorHAnsi" w:cstheme="minorHAnsi"/>
          <w:sz w:val="22"/>
          <w:szCs w:val="22"/>
        </w:rPr>
        <w:t xml:space="preserve">należy wypełnić </w:t>
      </w:r>
      <w:r w:rsidRPr="00BF0C96">
        <w:rPr>
          <w:rFonts w:asciiTheme="minorHAnsi" w:hAnsiTheme="minorHAnsi" w:cstheme="minorHAnsi"/>
          <w:b/>
          <w:sz w:val="22"/>
          <w:szCs w:val="22"/>
        </w:rPr>
        <w:t>tylko część V</w:t>
      </w:r>
      <w:r w:rsidRPr="00BF0C96">
        <w:rPr>
          <w:rFonts w:asciiTheme="minorHAnsi" w:hAnsiTheme="minorHAnsi" w:cstheme="minorHAnsi"/>
          <w:sz w:val="22"/>
          <w:szCs w:val="22"/>
        </w:rPr>
        <w:t xml:space="preserve">. W części V należy pamiętać o zaznaczeniu odpowiedniego </w:t>
      </w:r>
      <w:proofErr w:type="spellStart"/>
      <w:r w:rsidRPr="00BF0C96">
        <w:rPr>
          <w:rFonts w:asciiTheme="minorHAnsi" w:hAnsiTheme="minorHAnsi" w:cstheme="minorHAnsi"/>
          <w:sz w:val="22"/>
          <w:szCs w:val="22"/>
        </w:rPr>
        <w:t>checboxa</w:t>
      </w:r>
      <w:proofErr w:type="spellEnd"/>
      <w:r w:rsidRPr="00BF0C96">
        <w:rPr>
          <w:rFonts w:asciiTheme="minorHAnsi" w:hAnsiTheme="minorHAnsi" w:cstheme="minorHAnsi"/>
          <w:sz w:val="22"/>
          <w:szCs w:val="22"/>
        </w:rPr>
        <w:t xml:space="preserve"> </w:t>
      </w:r>
      <w:r w:rsidRPr="00BF0C96">
        <w:rPr>
          <w:rFonts w:asciiTheme="minorHAnsi" w:hAnsiTheme="minorHAnsi" w:cstheme="minorHAnsi"/>
          <w:b/>
          <w:sz w:val="22"/>
          <w:szCs w:val="22"/>
        </w:rPr>
        <w:t>w pkt. 4</w:t>
      </w:r>
      <w:r w:rsidRPr="00BF0C96">
        <w:rPr>
          <w:rFonts w:asciiTheme="minorHAnsi" w:hAnsiTheme="minorHAnsi" w:cstheme="minorHAnsi"/>
          <w:sz w:val="22"/>
          <w:szCs w:val="22"/>
        </w:rPr>
        <w:t xml:space="preserve"> (jestem objęty ubezpieczeniem społecznym rolników: ta</w:t>
      </w:r>
      <w:r>
        <w:rPr>
          <w:rFonts w:asciiTheme="minorHAnsi" w:hAnsiTheme="minorHAnsi" w:cstheme="minorHAnsi"/>
          <w:sz w:val="22"/>
          <w:szCs w:val="22"/>
        </w:rPr>
        <w:t>k/</w:t>
      </w:r>
      <w:r w:rsidRPr="00BF0C96">
        <w:rPr>
          <w:rFonts w:asciiTheme="minorHAnsi" w:hAnsiTheme="minorHAnsi" w:cstheme="minorHAnsi"/>
          <w:sz w:val="22"/>
          <w:szCs w:val="22"/>
        </w:rPr>
        <w:t>nie)</w:t>
      </w:r>
    </w:p>
    <w:p w:rsidR="00BF0C96" w:rsidRPr="00023127" w:rsidRDefault="00023127" w:rsidP="00BF0C96">
      <w:pPr>
        <w:pStyle w:val="Akapitzlist"/>
        <w:tabs>
          <w:tab w:val="left" w:pos="2181"/>
        </w:tabs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(</w:t>
      </w:r>
      <w:r w:rsidR="00BF0C96" w:rsidRPr="00023127">
        <w:rPr>
          <w:rFonts w:asciiTheme="minorHAnsi" w:hAnsiTheme="minorHAnsi" w:cstheme="minorHAnsi"/>
          <w:color w:val="00B050"/>
          <w:sz w:val="22"/>
          <w:szCs w:val="22"/>
        </w:rPr>
        <w:t xml:space="preserve">Przykład prawidłowo wypełnionego wniosku </w:t>
      </w:r>
      <w:r>
        <w:rPr>
          <w:rFonts w:asciiTheme="minorHAnsi" w:hAnsiTheme="minorHAnsi" w:cstheme="minorHAnsi"/>
          <w:color w:val="00B050"/>
          <w:sz w:val="22"/>
          <w:szCs w:val="22"/>
        </w:rPr>
        <w:t xml:space="preserve">- plik </w:t>
      </w:r>
      <w:r w:rsidR="00BF0C96" w:rsidRPr="00023127">
        <w:rPr>
          <w:rFonts w:asciiTheme="minorHAnsi" w:hAnsiTheme="minorHAnsi" w:cstheme="minorHAnsi"/>
          <w:color w:val="00B050"/>
          <w:sz w:val="22"/>
          <w:szCs w:val="22"/>
        </w:rPr>
        <w:t>Wniosek RSP-D karta podatkowa i zwolnienie z podatku VAT)</w:t>
      </w:r>
    </w:p>
    <w:p w:rsidR="006F66C9" w:rsidRDefault="006F66C9" w:rsidP="00B87A11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:rsidR="006F66C9" w:rsidRPr="006F66C9" w:rsidRDefault="004836A5" w:rsidP="006F66C9">
      <w:pPr>
        <w:tabs>
          <w:tab w:val="left" w:pos="21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66C9">
        <w:rPr>
          <w:rFonts w:asciiTheme="minorHAnsi" w:hAnsiTheme="minorHAnsi" w:cstheme="minorHAnsi"/>
          <w:color w:val="000000"/>
          <w:sz w:val="22"/>
          <w:szCs w:val="22"/>
        </w:rPr>
        <w:t xml:space="preserve">Na koniec </w:t>
      </w:r>
      <w:r w:rsidR="006F66C9" w:rsidRPr="006F66C9">
        <w:rPr>
          <w:rFonts w:asciiTheme="minorHAnsi" w:hAnsiTheme="minorHAnsi" w:cstheme="minorHAnsi"/>
          <w:color w:val="000000"/>
          <w:sz w:val="22"/>
          <w:szCs w:val="22"/>
        </w:rPr>
        <w:t xml:space="preserve">należy </w:t>
      </w:r>
      <w:r w:rsidRPr="006F66C9">
        <w:rPr>
          <w:rFonts w:asciiTheme="minorHAnsi" w:hAnsiTheme="minorHAnsi" w:cstheme="minorHAnsi"/>
          <w:color w:val="000000"/>
          <w:sz w:val="22"/>
          <w:szCs w:val="22"/>
        </w:rPr>
        <w:t>podpisać wniosek.</w:t>
      </w:r>
      <w:r w:rsidR="006F66C9" w:rsidRPr="006F66C9">
        <w:rPr>
          <w:rFonts w:asciiTheme="minorHAnsi" w:hAnsiTheme="minorHAnsi" w:cstheme="minorHAnsi"/>
          <w:color w:val="000000"/>
          <w:sz w:val="22"/>
          <w:szCs w:val="22"/>
        </w:rPr>
        <w:t xml:space="preserve"> Jeśli wniosek jest składany w formie papierowej</w:t>
      </w:r>
      <w:r w:rsidR="00874AF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66C9" w:rsidRPr="006F66C9">
        <w:rPr>
          <w:rFonts w:asciiTheme="minorHAnsi" w:hAnsiTheme="minorHAnsi" w:cstheme="minorHAnsi"/>
          <w:color w:val="000000"/>
          <w:sz w:val="22"/>
          <w:szCs w:val="22"/>
        </w:rPr>
        <w:t xml:space="preserve"> należy podpisać: </w:t>
      </w:r>
    </w:p>
    <w:p w:rsidR="006F66C9" w:rsidRDefault="006F66C9" w:rsidP="006F66C9">
      <w:pPr>
        <w:pStyle w:val="Akapitzlist"/>
        <w:numPr>
          <w:ilvl w:val="0"/>
          <w:numId w:val="22"/>
        </w:numPr>
        <w:tabs>
          <w:tab w:val="left" w:pos="21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66C9">
        <w:rPr>
          <w:rFonts w:asciiTheme="minorHAnsi" w:hAnsiTheme="minorHAnsi" w:cstheme="minorHAnsi"/>
          <w:b/>
          <w:sz w:val="22"/>
          <w:szCs w:val="22"/>
        </w:rPr>
        <w:t>część III</w:t>
      </w:r>
      <w:r w:rsidRPr="006F66C9">
        <w:rPr>
          <w:rFonts w:asciiTheme="minorHAnsi" w:hAnsiTheme="minorHAnsi" w:cstheme="minorHAnsi"/>
          <w:sz w:val="22"/>
          <w:szCs w:val="22"/>
        </w:rPr>
        <w:t xml:space="preserve"> i </w:t>
      </w:r>
      <w:r w:rsidRPr="006F66C9">
        <w:rPr>
          <w:rFonts w:asciiTheme="minorHAnsi" w:hAnsiTheme="minorHAnsi" w:cstheme="minorHAnsi"/>
          <w:b/>
          <w:sz w:val="22"/>
          <w:szCs w:val="22"/>
        </w:rPr>
        <w:t>część V</w:t>
      </w:r>
      <w:r w:rsidRPr="006F66C9">
        <w:rPr>
          <w:rFonts w:asciiTheme="minorHAnsi" w:hAnsiTheme="minorHAnsi" w:cstheme="minorHAnsi"/>
          <w:sz w:val="22"/>
          <w:szCs w:val="22"/>
        </w:rPr>
        <w:t xml:space="preserve"> jeżeli w części II wskazane zostały </w:t>
      </w:r>
      <w:r w:rsidRPr="006F66C9">
        <w:rPr>
          <w:rFonts w:asciiTheme="minorHAnsi" w:hAnsiTheme="minorHAnsi" w:cstheme="minorHAnsi"/>
          <w:b/>
          <w:sz w:val="22"/>
          <w:szCs w:val="22"/>
        </w:rPr>
        <w:t>Pozostałe formy opodatkowania</w:t>
      </w:r>
      <w:r w:rsidRPr="006F66C9">
        <w:rPr>
          <w:rFonts w:asciiTheme="minorHAnsi" w:hAnsiTheme="minorHAnsi" w:cstheme="minorHAnsi"/>
          <w:sz w:val="22"/>
          <w:szCs w:val="22"/>
        </w:rPr>
        <w:t xml:space="preserve">, w tym karta podatkowa i brak zwolnienia z opłacania podatku VAT, a </w:t>
      </w:r>
      <w:r w:rsidRPr="006F66C9">
        <w:rPr>
          <w:rFonts w:asciiTheme="minorHAnsi" w:hAnsiTheme="minorHAnsi" w:cstheme="minorHAnsi"/>
          <w:b/>
          <w:sz w:val="22"/>
          <w:szCs w:val="22"/>
        </w:rPr>
        <w:t>działalność nie została zawieszona</w:t>
      </w:r>
      <w:r w:rsidRPr="006F66C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F66C9" w:rsidRPr="006F66C9" w:rsidRDefault="006F66C9" w:rsidP="006F66C9">
      <w:pPr>
        <w:pStyle w:val="Akapitzlist"/>
        <w:numPr>
          <w:ilvl w:val="0"/>
          <w:numId w:val="22"/>
        </w:numPr>
        <w:tabs>
          <w:tab w:val="left" w:pos="218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66C9">
        <w:rPr>
          <w:rFonts w:asciiTheme="minorHAnsi" w:hAnsiTheme="minorHAnsi" w:cstheme="minorHAnsi"/>
          <w:b/>
          <w:sz w:val="22"/>
          <w:szCs w:val="22"/>
        </w:rPr>
        <w:t>część III</w:t>
      </w:r>
      <w:r w:rsidRPr="006F66C9">
        <w:rPr>
          <w:rFonts w:asciiTheme="minorHAnsi" w:hAnsiTheme="minorHAnsi" w:cstheme="minorHAnsi"/>
          <w:sz w:val="22"/>
          <w:szCs w:val="22"/>
        </w:rPr>
        <w:t xml:space="preserve"> i </w:t>
      </w:r>
      <w:r w:rsidRPr="006F66C9">
        <w:rPr>
          <w:rFonts w:asciiTheme="minorHAnsi" w:hAnsiTheme="minorHAnsi" w:cstheme="minorHAnsi"/>
          <w:b/>
          <w:sz w:val="22"/>
          <w:szCs w:val="22"/>
        </w:rPr>
        <w:t>część V</w:t>
      </w:r>
      <w:r w:rsidRPr="006F66C9">
        <w:rPr>
          <w:rFonts w:asciiTheme="minorHAnsi" w:hAnsiTheme="minorHAnsi" w:cstheme="minorHAnsi"/>
          <w:sz w:val="22"/>
          <w:szCs w:val="22"/>
        </w:rPr>
        <w:t xml:space="preserve"> jeżeli w części II wskazane zostały </w:t>
      </w:r>
      <w:r w:rsidRPr="006F66C9">
        <w:rPr>
          <w:rFonts w:asciiTheme="minorHAnsi" w:hAnsiTheme="minorHAnsi" w:cstheme="minorHAnsi"/>
          <w:b/>
          <w:sz w:val="22"/>
          <w:szCs w:val="22"/>
        </w:rPr>
        <w:t>Pozostałe formy opodatkowania</w:t>
      </w:r>
      <w:r w:rsidRPr="006F66C9">
        <w:rPr>
          <w:rFonts w:asciiTheme="minorHAnsi" w:hAnsiTheme="minorHAnsi" w:cstheme="minorHAnsi"/>
          <w:sz w:val="22"/>
          <w:szCs w:val="22"/>
        </w:rPr>
        <w:t xml:space="preserve">, w tym karta podatkowa i brak zwolnienia z opłacania podatku VAT, a </w:t>
      </w:r>
      <w:r w:rsidRPr="006F66C9">
        <w:rPr>
          <w:rFonts w:asciiTheme="minorHAnsi" w:hAnsiTheme="minorHAnsi" w:cstheme="minorHAnsi"/>
          <w:b/>
          <w:sz w:val="22"/>
          <w:szCs w:val="22"/>
        </w:rPr>
        <w:t>działalność została zawieszona</w:t>
      </w:r>
      <w:r w:rsidRPr="006F66C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836A5" w:rsidRDefault="006F66C9" w:rsidP="006F66C9">
      <w:pPr>
        <w:pStyle w:val="Akapitzlist"/>
        <w:numPr>
          <w:ilvl w:val="0"/>
          <w:numId w:val="22"/>
        </w:numPr>
        <w:tabs>
          <w:tab w:val="left" w:pos="218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V </w:t>
      </w:r>
      <w:r w:rsidRPr="006F66C9">
        <w:rPr>
          <w:rFonts w:asciiTheme="minorHAnsi" w:hAnsiTheme="minorHAnsi" w:cstheme="minorHAnsi"/>
          <w:sz w:val="22"/>
          <w:szCs w:val="22"/>
        </w:rPr>
        <w:t xml:space="preserve">jeżeli w części II wskazana została </w:t>
      </w:r>
      <w:r w:rsidRPr="006F66C9">
        <w:rPr>
          <w:rFonts w:asciiTheme="minorHAnsi" w:hAnsiTheme="minorHAnsi" w:cstheme="minorHAnsi"/>
          <w:b/>
          <w:sz w:val="22"/>
          <w:szCs w:val="22"/>
        </w:rPr>
        <w:t>Karta podatkowa i zwolnienie z opłacania podatku VAT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4836A5" w:rsidRDefault="004836A5" w:rsidP="00B87A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A2130" w:rsidRPr="00B87A11" w:rsidRDefault="006F66C9" w:rsidP="00B87A1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</w:t>
      </w:r>
      <w:r w:rsidR="00DA2130" w:rsidRPr="00B87A11">
        <w:rPr>
          <w:rFonts w:asciiTheme="minorHAnsi" w:hAnsiTheme="minorHAnsi" w:cstheme="minorHAnsi"/>
          <w:color w:val="000000"/>
          <w:sz w:val="22"/>
          <w:szCs w:val="22"/>
        </w:rPr>
        <w:t xml:space="preserve">będziemy mieli wątpliwości dotyczące wniosku, skontaktujemy się e-mailem lub 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DA2130" w:rsidRPr="00B87A11">
        <w:rPr>
          <w:rFonts w:asciiTheme="minorHAnsi" w:hAnsiTheme="minorHAnsi" w:cstheme="minorHAnsi"/>
          <w:color w:val="000000"/>
          <w:sz w:val="22"/>
          <w:szCs w:val="22"/>
        </w:rPr>
        <w:t xml:space="preserve">elefonicznie. </w:t>
      </w:r>
      <w:r>
        <w:rPr>
          <w:rFonts w:asciiTheme="minorHAnsi" w:hAnsiTheme="minorHAnsi" w:cstheme="minorHAnsi"/>
          <w:color w:val="000000"/>
          <w:sz w:val="22"/>
          <w:szCs w:val="22"/>
        </w:rPr>
        <w:t>Dlatego warto podać we wniosku swoje aktualne dane.</w:t>
      </w:r>
    </w:p>
    <w:p w:rsidR="00DA2130" w:rsidRPr="00B87A11" w:rsidRDefault="00DA2130" w:rsidP="00B87A11">
      <w:pPr>
        <w:rPr>
          <w:rFonts w:asciiTheme="minorHAnsi" w:hAnsiTheme="minorHAnsi"/>
          <w:sz w:val="22"/>
          <w:szCs w:val="22"/>
        </w:rPr>
      </w:pPr>
      <w:r w:rsidRPr="00B87A11">
        <w:rPr>
          <w:rFonts w:asciiTheme="minorHAnsi" w:hAnsiTheme="minorHAnsi"/>
          <w:sz w:val="22"/>
          <w:szCs w:val="22"/>
        </w:rPr>
        <w:t xml:space="preserve"> </w:t>
      </w:r>
    </w:p>
    <w:sectPr w:rsidR="00DA2130" w:rsidRPr="00B8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F22"/>
    <w:multiLevelType w:val="multilevel"/>
    <w:tmpl w:val="769E17CA"/>
    <w:lvl w:ilvl="0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</w:abstractNum>
  <w:abstractNum w:abstractNumId="1">
    <w:nsid w:val="13957299"/>
    <w:multiLevelType w:val="multilevel"/>
    <w:tmpl w:val="6AE8A204"/>
    <w:lvl w:ilvl="0">
      <w:start w:val="1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</w:abstractNum>
  <w:abstractNum w:abstractNumId="2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D2786"/>
    <w:multiLevelType w:val="hybridMultilevel"/>
    <w:tmpl w:val="EC1C872C"/>
    <w:lvl w:ilvl="0" w:tplc="E7789E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F6C80"/>
    <w:multiLevelType w:val="hybridMultilevel"/>
    <w:tmpl w:val="5C246C42"/>
    <w:lvl w:ilvl="0" w:tplc="E7789E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643EEF"/>
    <w:multiLevelType w:val="hybridMultilevel"/>
    <w:tmpl w:val="180E5528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54975CB"/>
    <w:multiLevelType w:val="hybridMultilevel"/>
    <w:tmpl w:val="3EFA5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89E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B30B7"/>
    <w:multiLevelType w:val="hybridMultilevel"/>
    <w:tmpl w:val="3516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8F00D0"/>
    <w:multiLevelType w:val="hybridMultilevel"/>
    <w:tmpl w:val="D2E2E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18"/>
  </w:num>
  <w:num w:numId="9">
    <w:abstractNumId w:val="6"/>
  </w:num>
  <w:num w:numId="10">
    <w:abstractNumId w:val="8"/>
  </w:num>
  <w:num w:numId="11">
    <w:abstractNumId w:val="15"/>
  </w:num>
  <w:num w:numId="12">
    <w:abstractNumId w:val="4"/>
  </w:num>
  <w:num w:numId="13">
    <w:abstractNumId w:val="9"/>
  </w:num>
  <w:num w:numId="14">
    <w:abstractNumId w:val="14"/>
  </w:num>
  <w:num w:numId="15">
    <w:abstractNumId w:val="2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17"/>
    <w:rsid w:val="00023127"/>
    <w:rsid w:val="000235BC"/>
    <w:rsid w:val="00030B0C"/>
    <w:rsid w:val="000603FE"/>
    <w:rsid w:val="000955C1"/>
    <w:rsid w:val="001063B7"/>
    <w:rsid w:val="00125DE9"/>
    <w:rsid w:val="00181B05"/>
    <w:rsid w:val="00185BD1"/>
    <w:rsid w:val="001E722D"/>
    <w:rsid w:val="00212650"/>
    <w:rsid w:val="00213596"/>
    <w:rsid w:val="002C3565"/>
    <w:rsid w:val="003110CC"/>
    <w:rsid w:val="00326544"/>
    <w:rsid w:val="0033059E"/>
    <w:rsid w:val="003A1A17"/>
    <w:rsid w:val="00422FFD"/>
    <w:rsid w:val="004836A5"/>
    <w:rsid w:val="00533371"/>
    <w:rsid w:val="00603DC4"/>
    <w:rsid w:val="00632AD5"/>
    <w:rsid w:val="00651287"/>
    <w:rsid w:val="006E3D87"/>
    <w:rsid w:val="006F10BD"/>
    <w:rsid w:val="006F66C9"/>
    <w:rsid w:val="007136F3"/>
    <w:rsid w:val="00874AF7"/>
    <w:rsid w:val="008C0334"/>
    <w:rsid w:val="009900A6"/>
    <w:rsid w:val="009C26FF"/>
    <w:rsid w:val="00AB3E59"/>
    <w:rsid w:val="00B723B5"/>
    <w:rsid w:val="00B87A11"/>
    <w:rsid w:val="00BF0C96"/>
    <w:rsid w:val="00D22218"/>
    <w:rsid w:val="00DA2130"/>
    <w:rsid w:val="00E94CD9"/>
    <w:rsid w:val="00EB13C0"/>
    <w:rsid w:val="00ED50D7"/>
    <w:rsid w:val="00F8178D"/>
    <w:rsid w:val="00F85216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03FE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03FE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6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9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33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tarczaantykryzys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3264150/Instrukcja+wype%C5%82nienia+wniosku+RSP-D.doc/801db733-1387-5708-38f8-56084ed5de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3</cp:revision>
  <dcterms:created xsi:type="dcterms:W3CDTF">2020-04-15T14:42:00Z</dcterms:created>
  <dcterms:modified xsi:type="dcterms:W3CDTF">2020-04-15T14:58:00Z</dcterms:modified>
</cp:coreProperties>
</file>